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F" w:rsidRPr="00970079" w:rsidRDefault="00FC5FCF" w:rsidP="00FC5FCF">
      <w:pPr>
        <w:widowControl/>
        <w:adjustRightInd w:val="0"/>
        <w:snapToGrid w:val="0"/>
        <w:jc w:val="center"/>
        <w:rPr>
          <w:rFonts w:eastAsia="微軟正黑體" w:cstheme="minorHAnsi"/>
          <w:b/>
          <w:sz w:val="26"/>
          <w:szCs w:val="26"/>
        </w:rPr>
      </w:pPr>
      <w:r>
        <w:rPr>
          <w:rFonts w:eastAsia="微軟正黑體" w:cstheme="minorHAnsi"/>
          <w:b/>
          <w:sz w:val="26"/>
          <w:szCs w:val="26"/>
        </w:rPr>
        <w:t>Moldex3D</w:t>
      </w:r>
      <w:proofErr w:type="gramStart"/>
      <w:r w:rsidR="005C7834">
        <w:rPr>
          <w:rFonts w:eastAsia="微軟正黑體" w:cstheme="minorHAnsi" w:hint="eastAsia"/>
          <w:b/>
          <w:sz w:val="26"/>
          <w:szCs w:val="26"/>
        </w:rPr>
        <w:t>模流</w:t>
      </w:r>
      <w:r>
        <w:rPr>
          <w:rFonts w:eastAsia="微軟正黑體" w:cstheme="minorHAnsi"/>
          <w:b/>
          <w:sz w:val="26"/>
          <w:szCs w:val="26"/>
        </w:rPr>
        <w:t>達人</w:t>
      </w:r>
      <w:proofErr w:type="gramEnd"/>
      <w:r>
        <w:rPr>
          <w:rFonts w:eastAsia="微軟正黑體" w:cstheme="minorHAnsi"/>
          <w:b/>
          <w:sz w:val="26"/>
          <w:szCs w:val="26"/>
        </w:rPr>
        <w:t>賽</w:t>
      </w:r>
      <w:r w:rsidR="005C7834">
        <w:rPr>
          <w:rFonts w:eastAsia="微軟正黑體" w:cstheme="minorHAnsi" w:hint="eastAsia"/>
          <w:b/>
          <w:sz w:val="26"/>
          <w:szCs w:val="26"/>
        </w:rPr>
        <w:t xml:space="preserve">  </w:t>
      </w:r>
      <w:r w:rsidRPr="00970079">
        <w:rPr>
          <w:rFonts w:eastAsia="微軟正黑體" w:hAnsi="微軟正黑體" w:cstheme="minorHAnsi"/>
          <w:b/>
          <w:sz w:val="26"/>
          <w:szCs w:val="26"/>
        </w:rPr>
        <w:t>報名表</w:t>
      </w:r>
    </w:p>
    <w:p w:rsidR="00FC5FCF" w:rsidRPr="00970079" w:rsidRDefault="00FC5FCF" w:rsidP="00FC5FCF">
      <w:pPr>
        <w:widowControl/>
        <w:adjustRightInd w:val="0"/>
        <w:snapToGrid w:val="0"/>
        <w:rPr>
          <w:rFonts w:eastAsia="微軟正黑體" w:cstheme="minorHAnsi"/>
          <w:sz w:val="22"/>
        </w:rPr>
      </w:pPr>
    </w:p>
    <w:tbl>
      <w:tblPr>
        <w:tblW w:w="9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13"/>
        <w:gridCol w:w="3544"/>
        <w:gridCol w:w="1134"/>
        <w:gridCol w:w="3118"/>
      </w:tblGrid>
      <w:tr w:rsidR="00FC5FCF" w:rsidRPr="00970079" w:rsidTr="00FC5FCF">
        <w:trPr>
          <w:trHeight w:val="569"/>
          <w:jc w:val="center"/>
        </w:trPr>
        <w:tc>
          <w:tcPr>
            <w:tcW w:w="2013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作品名稱</w:t>
            </w:r>
          </w:p>
        </w:tc>
        <w:tc>
          <w:tcPr>
            <w:tcW w:w="354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color w:val="000000"/>
                <w:sz w:val="22"/>
              </w:rPr>
              <w:t>參賽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編號</w:t>
            </w:r>
          </w:p>
        </w:tc>
        <w:tc>
          <w:tcPr>
            <w:tcW w:w="3118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cstheme="minorHAnsi"/>
                <w:color w:val="000000"/>
                <w:sz w:val="22"/>
              </w:rPr>
              <w:t>(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主辦單位填寫</w:t>
            </w:r>
            <w:r w:rsidRPr="00970079">
              <w:rPr>
                <w:rFonts w:eastAsia="微軟正黑體" w:cstheme="minorHAnsi"/>
                <w:color w:val="000000"/>
                <w:sz w:val="22"/>
              </w:rPr>
              <w:t>)</w:t>
            </w:r>
          </w:p>
        </w:tc>
      </w:tr>
      <w:tr w:rsidR="00FC5FCF" w:rsidRPr="00970079" w:rsidTr="00FC5FCF">
        <w:trPr>
          <w:jc w:val="center"/>
        </w:trPr>
        <w:tc>
          <w:tcPr>
            <w:tcW w:w="2013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參賽負責人及職稱</w:t>
            </w:r>
          </w:p>
        </w:tc>
        <w:tc>
          <w:tcPr>
            <w:tcW w:w="354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組別</w:t>
            </w:r>
          </w:p>
        </w:tc>
        <w:tc>
          <w:tcPr>
            <w:tcW w:w="3118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DD1299">
              <w:rPr>
                <w:rFonts w:eastAsia="微軟正黑體" w:cstheme="minorHAnsi"/>
                <w:kern w:val="0"/>
                <w:sz w:val="32"/>
                <w:szCs w:val="32"/>
              </w:rPr>
              <w:t>□</w:t>
            </w:r>
            <w:r w:rsidRPr="00970079">
              <w:rPr>
                <w:rFonts w:eastAsia="微軟正黑體" w:cstheme="minorHAnsi"/>
                <w:color w:val="000000"/>
                <w:sz w:val="22"/>
              </w:rPr>
              <w:t xml:space="preserve"> 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學校組</w:t>
            </w:r>
          </w:p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DD1299">
              <w:rPr>
                <w:rFonts w:eastAsia="微軟正黑體" w:cstheme="minorHAnsi"/>
                <w:color w:val="000000"/>
                <w:sz w:val="32"/>
                <w:szCs w:val="32"/>
              </w:rPr>
              <w:t>□</w:t>
            </w:r>
            <w:r w:rsidRPr="00970079">
              <w:rPr>
                <w:rFonts w:eastAsia="微軟正黑體" w:cstheme="minorHAnsi"/>
                <w:color w:val="000000"/>
                <w:sz w:val="22"/>
              </w:rPr>
              <w:t xml:space="preserve"> 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企業組</w:t>
            </w:r>
          </w:p>
        </w:tc>
      </w:tr>
      <w:tr w:rsidR="00FC5FCF" w:rsidRPr="00970079" w:rsidTr="00FC5FCF">
        <w:trPr>
          <w:jc w:val="center"/>
        </w:trPr>
        <w:tc>
          <w:tcPr>
            <w:tcW w:w="2013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參賽單位</w:t>
            </w:r>
          </w:p>
        </w:tc>
        <w:tc>
          <w:tcPr>
            <w:tcW w:w="7796" w:type="dxa"/>
            <w:gridSpan w:val="3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970079" w:rsidTr="00FC5FCF">
        <w:trPr>
          <w:jc w:val="center"/>
        </w:trPr>
        <w:tc>
          <w:tcPr>
            <w:tcW w:w="2013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電子郵件</w:t>
            </w:r>
          </w:p>
        </w:tc>
        <w:tc>
          <w:tcPr>
            <w:tcW w:w="3118" w:type="dxa"/>
            <w:vAlign w:val="center"/>
          </w:tcPr>
          <w:p w:rsidR="00FC5FCF" w:rsidRPr="00970079" w:rsidRDefault="00FC5FCF" w:rsidP="005A20FC">
            <w:pPr>
              <w:spacing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970079" w:rsidTr="00FC5FCF">
        <w:trPr>
          <w:trHeight w:val="448"/>
          <w:jc w:val="center"/>
        </w:trPr>
        <w:tc>
          <w:tcPr>
            <w:tcW w:w="9809" w:type="dxa"/>
            <w:gridSpan w:val="4"/>
            <w:vAlign w:val="center"/>
          </w:tcPr>
          <w:p w:rsidR="00FC5FCF" w:rsidRPr="00970079" w:rsidRDefault="00FC5FCF" w:rsidP="005A20FC">
            <w:pPr>
              <w:spacing w:line="360" w:lineRule="exact"/>
              <w:ind w:left="240"/>
              <w:jc w:val="center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作品簡介</w:t>
            </w:r>
          </w:p>
        </w:tc>
      </w:tr>
      <w:tr w:rsidR="00FC5FCF" w:rsidRPr="00970079" w:rsidTr="00FC5FCF">
        <w:trPr>
          <w:trHeight w:val="5594"/>
          <w:jc w:val="center"/>
        </w:trPr>
        <w:tc>
          <w:tcPr>
            <w:tcW w:w="9809" w:type="dxa"/>
            <w:gridSpan w:val="4"/>
            <w:vAlign w:val="center"/>
          </w:tcPr>
          <w:p w:rsidR="00FC5FCF" w:rsidRPr="00970079" w:rsidRDefault="00FC5FCF" w:rsidP="005C7834">
            <w:pPr>
              <w:spacing w:beforeLines="50" w:line="360" w:lineRule="exact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作品內容</w:t>
            </w:r>
            <w:r w:rsidRPr="00970079">
              <w:rPr>
                <w:rFonts w:eastAsia="微軟正黑體" w:cstheme="minorHAnsi"/>
                <w:color w:val="000000"/>
                <w:sz w:val="22"/>
              </w:rPr>
              <w:t>(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限</w:t>
            </w:r>
            <w:r w:rsidRPr="00970079">
              <w:rPr>
                <w:rFonts w:eastAsia="微軟正黑體" w:cstheme="minorHAnsi"/>
                <w:color w:val="000000"/>
                <w:sz w:val="22"/>
              </w:rPr>
              <w:t>3000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字以內</w:t>
            </w:r>
            <w:r w:rsidRPr="00970079">
              <w:rPr>
                <w:rFonts w:eastAsia="微軟正黑體" w:cstheme="minorHAnsi"/>
                <w:color w:val="000000"/>
                <w:sz w:val="22"/>
              </w:rPr>
              <w:t>)</w:t>
            </w:r>
          </w:p>
          <w:p w:rsidR="00FC5FCF" w:rsidRPr="00970079" w:rsidRDefault="00FC5FCF" w:rsidP="00FC5FCF">
            <w:pPr>
              <w:numPr>
                <w:ilvl w:val="0"/>
                <w:numId w:val="1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產品介紹</w:t>
            </w:r>
          </w:p>
          <w:p w:rsidR="00FC5FCF" w:rsidRPr="00970079" w:rsidRDefault="00FC5FCF" w:rsidP="00FC5FCF">
            <w:pPr>
              <w:numPr>
                <w:ilvl w:val="0"/>
                <w:numId w:val="1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cstheme="minorHAnsi"/>
                <w:color w:val="000000"/>
                <w:sz w:val="22"/>
              </w:rPr>
              <w:t>Moldex3D</w:t>
            </w: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模流分析軟體創意應用過程</w:t>
            </w:r>
          </w:p>
          <w:p w:rsidR="00FC5FCF" w:rsidRPr="00970079" w:rsidRDefault="00FC5FCF" w:rsidP="00FC5FCF">
            <w:pPr>
              <w:numPr>
                <w:ilvl w:val="0"/>
                <w:numId w:val="1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產品或工作流程改善歷程</w:t>
            </w:r>
          </w:p>
          <w:p w:rsidR="00FC5FCF" w:rsidRPr="00970079" w:rsidRDefault="00FC5FCF" w:rsidP="00FC5FCF">
            <w:pPr>
              <w:numPr>
                <w:ilvl w:val="0"/>
                <w:numId w:val="1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應用效益評估</w:t>
            </w:r>
          </w:p>
          <w:p w:rsidR="00FC5FCF" w:rsidRPr="00970079" w:rsidRDefault="00FC5FCF" w:rsidP="00FC5FCF">
            <w:pPr>
              <w:numPr>
                <w:ilvl w:val="0"/>
                <w:numId w:val="1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應用感想與建議</w:t>
            </w:r>
          </w:p>
        </w:tc>
      </w:tr>
      <w:tr w:rsidR="00FC5FCF" w:rsidRPr="00970079" w:rsidTr="00FC5FCF">
        <w:trPr>
          <w:trHeight w:val="265"/>
          <w:jc w:val="center"/>
        </w:trPr>
        <w:tc>
          <w:tcPr>
            <w:tcW w:w="9809" w:type="dxa"/>
            <w:gridSpan w:val="4"/>
            <w:vAlign w:val="center"/>
          </w:tcPr>
          <w:p w:rsidR="00FC5FCF" w:rsidRPr="00970079" w:rsidRDefault="00FC5FCF" w:rsidP="005A20FC">
            <w:pPr>
              <w:spacing w:line="360" w:lineRule="exact"/>
              <w:ind w:left="240"/>
              <w:jc w:val="center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參賽單位及專案負責人簡介</w:t>
            </w:r>
          </w:p>
        </w:tc>
      </w:tr>
      <w:tr w:rsidR="00FC5FCF" w:rsidRPr="00970079" w:rsidTr="00FC5FCF">
        <w:trPr>
          <w:trHeight w:val="3292"/>
          <w:jc w:val="center"/>
        </w:trPr>
        <w:tc>
          <w:tcPr>
            <w:tcW w:w="9809" w:type="dxa"/>
            <w:gridSpan w:val="4"/>
            <w:vAlign w:val="center"/>
          </w:tcPr>
          <w:p w:rsidR="00FC5FCF" w:rsidRPr="00970079" w:rsidRDefault="00FC5FCF" w:rsidP="00FC5FCF">
            <w:pPr>
              <w:numPr>
                <w:ilvl w:val="0"/>
                <w:numId w:val="2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單位簡介</w:t>
            </w:r>
          </w:p>
          <w:p w:rsidR="00FC5FCF" w:rsidRPr="00970079" w:rsidRDefault="00FC5FCF" w:rsidP="00FC5FCF">
            <w:pPr>
              <w:numPr>
                <w:ilvl w:val="0"/>
                <w:numId w:val="2"/>
              </w:numPr>
              <w:adjustRightInd w:val="0"/>
              <w:spacing w:line="360" w:lineRule="exact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970079">
              <w:rPr>
                <w:rFonts w:eastAsia="微軟正黑體" w:hAnsi="微軟正黑體" w:cstheme="minorHAnsi"/>
                <w:color w:val="000000"/>
                <w:sz w:val="22"/>
              </w:rPr>
              <w:t>參賽負責人簡介</w:t>
            </w:r>
          </w:p>
        </w:tc>
      </w:tr>
    </w:tbl>
    <w:p w:rsidR="00FC5FCF" w:rsidRPr="00970079" w:rsidRDefault="00FC5FCF" w:rsidP="00C24425">
      <w:pPr>
        <w:widowControl/>
        <w:adjustRightInd w:val="0"/>
        <w:snapToGrid w:val="0"/>
        <w:ind w:leftChars="100" w:left="240"/>
        <w:rPr>
          <w:rFonts w:eastAsia="微軟正黑體" w:cstheme="minorHAnsi"/>
          <w:sz w:val="22"/>
        </w:rPr>
      </w:pPr>
      <w:proofErr w:type="gramStart"/>
      <w:r w:rsidRPr="00970079">
        <w:rPr>
          <w:rFonts w:eastAsia="微軟正黑體" w:hAnsi="微軟正黑體" w:cstheme="minorHAnsi"/>
          <w:sz w:val="22"/>
        </w:rPr>
        <w:t>註</w:t>
      </w:r>
      <w:proofErr w:type="gramEnd"/>
      <w:r w:rsidRPr="00970079">
        <w:rPr>
          <w:rFonts w:eastAsia="微軟正黑體" w:hAnsi="微軟正黑體" w:cstheme="minorHAnsi"/>
          <w:sz w:val="22"/>
        </w:rPr>
        <w:t>：</w:t>
      </w:r>
      <w:r w:rsidRPr="00970079">
        <w:rPr>
          <w:rFonts w:eastAsia="微軟正黑體" w:hAnsi="微軟正黑體" w:cstheme="minorHAnsi"/>
          <w:color w:val="000000"/>
          <w:sz w:val="22"/>
        </w:rPr>
        <w:t>投稿作品一律</w:t>
      </w:r>
      <w:proofErr w:type="gramStart"/>
      <w:r w:rsidRPr="00970079">
        <w:rPr>
          <w:rFonts w:eastAsia="微軟正黑體" w:hAnsi="微軟正黑體" w:cstheme="minorHAnsi"/>
          <w:color w:val="000000"/>
          <w:sz w:val="22"/>
        </w:rPr>
        <w:t>不予退</w:t>
      </w:r>
      <w:proofErr w:type="gramEnd"/>
      <w:r w:rsidRPr="00970079">
        <w:rPr>
          <w:rFonts w:eastAsia="微軟正黑體" w:hAnsi="微軟正黑體" w:cstheme="minorHAnsi"/>
          <w:color w:val="000000"/>
          <w:sz w:val="22"/>
        </w:rPr>
        <w:t>件，請參賽者自行留存原稿備份。評審前若遇不可抗力之任何災變、意外等事故所</w:t>
      </w:r>
      <w:proofErr w:type="gramStart"/>
      <w:r w:rsidRPr="00970079">
        <w:rPr>
          <w:rFonts w:eastAsia="微軟正黑體" w:hAnsi="微軟正黑體" w:cstheme="minorHAnsi"/>
          <w:color w:val="000000"/>
          <w:sz w:val="22"/>
        </w:rPr>
        <w:t>造成之損毀</w:t>
      </w:r>
      <w:proofErr w:type="gramEnd"/>
      <w:r w:rsidRPr="00970079">
        <w:rPr>
          <w:rFonts w:eastAsia="微軟正黑體" w:hAnsi="微軟正黑體" w:cstheme="minorHAnsi"/>
          <w:color w:val="000000"/>
          <w:sz w:val="22"/>
        </w:rPr>
        <w:t>，由主辦單位另行通知交付備份作品，對毀損之作品恕不負賠償之責。</w:t>
      </w:r>
    </w:p>
    <w:p w:rsidR="00436B8A" w:rsidRPr="00FC5FCF" w:rsidRDefault="00436B8A"/>
    <w:sectPr w:rsidR="00436B8A" w:rsidRPr="00FC5FCF" w:rsidSect="00FC5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34" w:rsidRDefault="005C7834" w:rsidP="005C7834">
      <w:r>
        <w:separator/>
      </w:r>
    </w:p>
  </w:endnote>
  <w:endnote w:type="continuationSeparator" w:id="0">
    <w:p w:rsidR="005C7834" w:rsidRDefault="005C7834" w:rsidP="005C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34" w:rsidRDefault="005C7834" w:rsidP="005C7834">
      <w:r>
        <w:separator/>
      </w:r>
    </w:p>
  </w:footnote>
  <w:footnote w:type="continuationSeparator" w:id="0">
    <w:p w:rsidR="005C7834" w:rsidRDefault="005C7834" w:rsidP="005C7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77"/>
    <w:multiLevelType w:val="hybridMultilevel"/>
    <w:tmpl w:val="8CAE9244"/>
    <w:lvl w:ilvl="0" w:tplc="68D42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DB1FDD"/>
    <w:multiLevelType w:val="hybridMultilevel"/>
    <w:tmpl w:val="17466088"/>
    <w:lvl w:ilvl="0" w:tplc="68D42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FCF"/>
    <w:rsid w:val="00436B8A"/>
    <w:rsid w:val="005C7834"/>
    <w:rsid w:val="00A85485"/>
    <w:rsid w:val="00C24425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78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78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CoreTech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joanneho</dc:creator>
  <cp:lastModifiedBy>joanneho</cp:lastModifiedBy>
  <cp:revision>3</cp:revision>
  <dcterms:created xsi:type="dcterms:W3CDTF">2012-10-01T10:28:00Z</dcterms:created>
  <dcterms:modified xsi:type="dcterms:W3CDTF">2012-10-03T09:08:00Z</dcterms:modified>
</cp:coreProperties>
</file>